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B9" w:rsidRPr="0054172A" w:rsidRDefault="006957B9" w:rsidP="0054172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</w:rPr>
      </w:pPr>
      <w:r w:rsidRPr="0054172A">
        <w:rPr>
          <w:rFonts w:ascii="Arial" w:eastAsia="Times New Roman" w:hAnsi="Arial" w:cs="Arial"/>
          <w:color w:val="000000" w:themeColor="text1"/>
          <w:kern w:val="36"/>
          <w:sz w:val="32"/>
          <w:szCs w:val="32"/>
        </w:rPr>
        <w:t>МБДОУ Ойховский детский сад №3 « Колокольчик»</w:t>
      </w:r>
    </w:p>
    <w:p w:rsidR="006957B9" w:rsidRPr="0054172A" w:rsidRDefault="006957B9" w:rsidP="00091B5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</w:rPr>
      </w:pPr>
    </w:p>
    <w:p w:rsidR="006957B9" w:rsidRPr="0054172A" w:rsidRDefault="006957B9" w:rsidP="00091B5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</w:p>
    <w:p w:rsidR="006957B9" w:rsidRPr="0054172A" w:rsidRDefault="006957B9" w:rsidP="00091B5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</w:p>
    <w:p w:rsidR="006957B9" w:rsidRPr="0054172A" w:rsidRDefault="006957B9" w:rsidP="00091B5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</w:p>
    <w:p w:rsidR="006957B9" w:rsidRPr="0054172A" w:rsidRDefault="006957B9" w:rsidP="00091B5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</w:p>
    <w:p w:rsidR="006957B9" w:rsidRPr="0054172A" w:rsidRDefault="006957B9" w:rsidP="00091B5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</w:p>
    <w:p w:rsidR="006957B9" w:rsidRPr="0054172A" w:rsidRDefault="006957B9" w:rsidP="00091B5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</w:p>
    <w:p w:rsidR="006957B9" w:rsidRPr="0054172A" w:rsidRDefault="006957B9" w:rsidP="00091B5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</w:p>
    <w:p w:rsidR="006957B9" w:rsidRPr="0054172A" w:rsidRDefault="00091B5D" w:rsidP="0054172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40"/>
        </w:rPr>
      </w:pPr>
      <w:r w:rsidRPr="0054172A">
        <w:rPr>
          <w:rFonts w:ascii="Arial" w:eastAsia="Times New Roman" w:hAnsi="Arial" w:cs="Arial"/>
          <w:color w:val="000000" w:themeColor="text1"/>
          <w:kern w:val="36"/>
          <w:sz w:val="40"/>
          <w:szCs w:val="40"/>
        </w:rPr>
        <w:t>Консультация для родителей</w:t>
      </w:r>
    </w:p>
    <w:p w:rsidR="00091B5D" w:rsidRPr="0054172A" w:rsidRDefault="00091B5D" w:rsidP="0054172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40"/>
        </w:rPr>
      </w:pPr>
      <w:r w:rsidRPr="0054172A">
        <w:rPr>
          <w:rFonts w:ascii="Arial" w:eastAsia="Times New Roman" w:hAnsi="Arial" w:cs="Arial"/>
          <w:color w:val="000000" w:themeColor="text1"/>
          <w:kern w:val="36"/>
          <w:sz w:val="40"/>
          <w:szCs w:val="40"/>
        </w:rPr>
        <w:t>"Безопасный Новый год"</w:t>
      </w:r>
    </w:p>
    <w:p w:rsidR="00091B5D" w:rsidRPr="0054172A" w:rsidRDefault="00091B5D" w:rsidP="00091B5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000000" w:themeColor="text1"/>
          <w:sz w:val="40"/>
          <w:szCs w:val="40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/>
          <w:bCs/>
          <w:color w:val="000000" w:themeColor="text1"/>
          <w:sz w:val="40"/>
          <w:szCs w:val="40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/>
          <w:bCs/>
          <w:color w:val="000000" w:themeColor="text1"/>
          <w:sz w:val="28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/>
          <w:bCs/>
          <w:color w:val="000000" w:themeColor="text1"/>
          <w:sz w:val="28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/>
          <w:bCs/>
          <w:color w:val="000000" w:themeColor="text1"/>
          <w:sz w:val="28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/>
          <w:bCs/>
          <w:color w:val="000000" w:themeColor="text1"/>
          <w:sz w:val="28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/>
          <w:bCs/>
          <w:color w:val="000000" w:themeColor="text1"/>
          <w:sz w:val="28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/>
          <w:bCs/>
          <w:color w:val="000000" w:themeColor="text1"/>
          <w:sz w:val="28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/>
          <w:bCs/>
          <w:color w:val="000000" w:themeColor="text1"/>
          <w:sz w:val="28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/>
          <w:bCs/>
          <w:color w:val="000000" w:themeColor="text1"/>
          <w:sz w:val="28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/>
          <w:bCs/>
          <w:color w:val="000000" w:themeColor="text1"/>
          <w:sz w:val="28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Cs/>
          <w:color w:val="000000" w:themeColor="text1"/>
          <w:sz w:val="28"/>
        </w:rPr>
      </w:pPr>
      <w:r w:rsidRPr="0054172A">
        <w:rPr>
          <w:rFonts w:ascii="Tahoma" w:eastAsia="Times New Roman" w:hAnsi="Tahoma" w:cs="Tahoma"/>
          <w:bCs/>
          <w:color w:val="000000" w:themeColor="text1"/>
          <w:sz w:val="28"/>
        </w:rPr>
        <w:t xml:space="preserve">                                               Воспитатель: Безуглова Ж.</w:t>
      </w:r>
      <w:proofErr w:type="gramStart"/>
      <w:r w:rsidRPr="0054172A">
        <w:rPr>
          <w:rFonts w:ascii="Tahoma" w:eastAsia="Times New Roman" w:hAnsi="Tahoma" w:cs="Tahoma"/>
          <w:bCs/>
          <w:color w:val="000000" w:themeColor="text1"/>
          <w:sz w:val="28"/>
        </w:rPr>
        <w:t>Р</w:t>
      </w:r>
      <w:proofErr w:type="gramEnd"/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Cs/>
          <w:color w:val="000000" w:themeColor="text1"/>
          <w:sz w:val="28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Cs/>
          <w:color w:val="000000" w:themeColor="text1"/>
          <w:sz w:val="28"/>
        </w:rPr>
      </w:pPr>
    </w:p>
    <w:p w:rsidR="006957B9" w:rsidRP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Cs/>
          <w:color w:val="000000" w:themeColor="text1"/>
          <w:sz w:val="28"/>
        </w:rPr>
      </w:pPr>
    </w:p>
    <w:p w:rsidR="0054172A" w:rsidRDefault="006957B9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bCs/>
          <w:color w:val="000000" w:themeColor="text1"/>
          <w:sz w:val="28"/>
        </w:rPr>
      </w:pPr>
      <w:r w:rsidRPr="0054172A">
        <w:rPr>
          <w:rFonts w:ascii="Tahoma" w:eastAsia="Times New Roman" w:hAnsi="Tahoma" w:cs="Tahoma"/>
          <w:bCs/>
          <w:color w:val="000000" w:themeColor="text1"/>
          <w:sz w:val="28"/>
        </w:rPr>
        <w:t xml:space="preserve">                             </w:t>
      </w:r>
    </w:p>
    <w:p w:rsidR="0054172A" w:rsidRDefault="0054172A" w:rsidP="0054172A">
      <w:pPr>
        <w:shd w:val="clear" w:color="auto" w:fill="FFFFFF"/>
        <w:spacing w:after="0" w:line="242" w:lineRule="atLeast"/>
        <w:rPr>
          <w:rFonts w:ascii="Tahoma" w:eastAsia="Times New Roman" w:hAnsi="Tahoma" w:cs="Tahoma"/>
          <w:bCs/>
          <w:color w:val="000000" w:themeColor="text1"/>
          <w:sz w:val="28"/>
        </w:rPr>
      </w:pPr>
      <w:r>
        <w:rPr>
          <w:rFonts w:ascii="Tahoma" w:eastAsia="Times New Roman" w:hAnsi="Tahoma" w:cs="Tahoma"/>
          <w:bCs/>
          <w:color w:val="000000" w:themeColor="text1"/>
          <w:sz w:val="28"/>
        </w:rPr>
        <w:t xml:space="preserve">                                      </w:t>
      </w:r>
    </w:p>
    <w:p w:rsidR="0054172A" w:rsidRDefault="0054172A" w:rsidP="0054172A">
      <w:pPr>
        <w:shd w:val="clear" w:color="auto" w:fill="FFFFFF"/>
        <w:spacing w:after="0" w:line="242" w:lineRule="atLeast"/>
        <w:rPr>
          <w:rFonts w:ascii="Tahoma" w:eastAsia="Times New Roman" w:hAnsi="Tahoma" w:cs="Tahoma"/>
          <w:bCs/>
          <w:color w:val="000000" w:themeColor="text1"/>
          <w:sz w:val="28"/>
        </w:rPr>
      </w:pPr>
    </w:p>
    <w:p w:rsidR="0054172A" w:rsidRDefault="0054172A" w:rsidP="0054172A">
      <w:pPr>
        <w:shd w:val="clear" w:color="auto" w:fill="FFFFFF"/>
        <w:spacing w:after="0" w:line="242" w:lineRule="atLeast"/>
        <w:rPr>
          <w:rFonts w:ascii="Tahoma" w:eastAsia="Times New Roman" w:hAnsi="Tahoma" w:cs="Tahoma"/>
          <w:bCs/>
          <w:color w:val="000000" w:themeColor="text1"/>
          <w:sz w:val="28"/>
        </w:rPr>
      </w:pPr>
    </w:p>
    <w:p w:rsidR="0054172A" w:rsidRDefault="0054172A" w:rsidP="0054172A">
      <w:pPr>
        <w:shd w:val="clear" w:color="auto" w:fill="FFFFFF"/>
        <w:spacing w:after="0" w:line="242" w:lineRule="atLeast"/>
        <w:rPr>
          <w:rFonts w:ascii="Tahoma" w:eastAsia="Times New Roman" w:hAnsi="Tahoma" w:cs="Tahoma"/>
          <w:bCs/>
          <w:color w:val="000000" w:themeColor="text1"/>
          <w:sz w:val="28"/>
        </w:rPr>
      </w:pPr>
    </w:p>
    <w:p w:rsidR="0054172A" w:rsidRPr="0054172A" w:rsidRDefault="0054172A" w:rsidP="0054172A">
      <w:pPr>
        <w:shd w:val="clear" w:color="auto" w:fill="FFFFFF"/>
        <w:spacing w:after="0" w:line="242" w:lineRule="atLeast"/>
        <w:rPr>
          <w:rFonts w:ascii="Tahoma" w:eastAsia="Times New Roman" w:hAnsi="Tahoma" w:cs="Tahoma"/>
          <w:bCs/>
          <w:color w:val="000000" w:themeColor="text1"/>
          <w:sz w:val="28"/>
        </w:rPr>
      </w:pPr>
      <w:r>
        <w:rPr>
          <w:rFonts w:ascii="Tahoma" w:eastAsia="Times New Roman" w:hAnsi="Tahoma" w:cs="Tahoma"/>
          <w:bCs/>
          <w:color w:val="000000" w:themeColor="text1"/>
          <w:sz w:val="28"/>
        </w:rPr>
        <w:t xml:space="preserve">                                         2020 год</w:t>
      </w:r>
    </w:p>
    <w:p w:rsidR="0054172A" w:rsidRDefault="0054172A" w:rsidP="006957B9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:rsidR="0054172A" w:rsidRDefault="0054172A" w:rsidP="006957B9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:rsidR="0054172A" w:rsidRDefault="0054172A" w:rsidP="006957B9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:rsidR="0054172A" w:rsidRDefault="0054172A" w:rsidP="006957B9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:rsidR="00091B5D" w:rsidRPr="0054172A" w:rsidRDefault="00091B5D" w:rsidP="006957B9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lastRenderedPageBreak/>
        <w:t>Новый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5417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год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это удивительное время, когда сбываются желания и случаются чудеса. Главное, сделать так, чтобы для ваших детей чары не рассеялись от совсем не праздничных проблем. А потому продумайте, как устроить </w:t>
      </w:r>
      <w:r w:rsidRPr="005417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безопасный Новый год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праздничной круговерти порой довольно трудно помнить о всевозможных 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«мелочах»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Но на то мы и взрослые, чтобы думать о важных вещах. Это касается </w:t>
      </w:r>
      <w:r w:rsidRPr="005417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безопасности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детей во время долгих новогодних каникул.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Родителям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стоит завести в себе внутреннего полицейского, который всегда будет напоминать о необходимости быть настороже.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забывайте, что есть общие правила, которые пригодятся 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всегда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r w:rsidRPr="005417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основы 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противопожарной защиты никто не отменял.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Безопасная елка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Ну,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 покупайте в специально отведенных местах. Постарайтесь получить максимум информации относительно источника поступления 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(или производителя) 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красавиц.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Искусственную елку проверьте на противопожарную </w:t>
      </w:r>
      <w:r w:rsidRPr="005417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безопасность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Попросите  разрешения  преподнести  зажигалку к веточкам, Потеребите веточки (они не должны осыпаться, понюхайте, 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любой неприятный синтетический запах — плохой знак)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ставьте елку возле источника открытого огня 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(камин, обогреватель)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Закрепите ее 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(особенно, если в доме есть маленькие дети или животные)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Украшения для ёлки. Противопожарная </w:t>
      </w:r>
      <w:r w:rsidRPr="005417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безопасность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Игрушки, гирлянды, мишура … Украшения должны иметь документацию, которая свидетельствует, что продукция изготовлена из экологических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гирляндах особый разговор. Они должны иметь сертификаты качества. Обратите внимание, на какую фирму выдан документ. Кроме того, в нем должна быть ссылка на пожарный сертификат.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Обязательно проверяйте, нет ли оголенных проводов, любых повреждений на изделии или на упаковке.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Никогда не вешайте на елку самодельные гирлянды.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дети маленькие, лучше обойтись игрушками, которые не бьются.</w:t>
      </w:r>
      <w:r w:rsidRPr="0054172A">
        <w:rPr>
          <w:rFonts w:ascii="Tahoma" w:eastAsia="Times New Roman" w:hAnsi="Tahoma" w:cs="Tahoma"/>
          <w:noProof/>
          <w:color w:val="000000" w:themeColor="text1"/>
          <w:sz w:val="24"/>
          <w:szCs w:val="24"/>
        </w:rPr>
        <w:drawing>
          <wp:inline distT="0" distB="0" distL="0" distR="0" wp14:anchorId="44718571" wp14:editId="5219078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Надеемся, что вы понимаете, что свечи - не украшение. Но почему бы еще раз не напомнить? Даже свечи на новогоднем столе, который будет стоять недалеко от легковоспламеняющейся ёлки, не очень удачное решение.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Правильное использование пиротехнических средств.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помещении можете побаловаться только бенгальскими огнями и хлопушками. Все остальное — на улице, после детального изучения инструкции.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главные пункты </w:t>
      </w:r>
      <w:r w:rsidRPr="005417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безопасности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Не носите петарды в карманах!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Не бросайте под ноги!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Не запускайте фейерверки при сильном ветру.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Оцените место, с которого будете запускать 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«огненные шары»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Ничего не должно мешать, им вылетать ввысь 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(деревья, линии электропередач)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Не направляйте на людей.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Не используйте те изделия, которые не сработали в первый раз.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Когда зажигаете фитиль, не наклоняйтесь над коробкой.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После зажигания, отойдите на </w:t>
      </w:r>
      <w:proofErr w:type="gramStart"/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указанную</w:t>
      </w:r>
      <w:proofErr w:type="gramEnd"/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инструкции расстояние.</w:t>
      </w:r>
    </w:p>
    <w:p w:rsidR="00091B5D" w:rsidRPr="0054172A" w:rsidRDefault="00091B5D" w:rsidP="00091B5D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самом деле, очень многое зависит от вашего внутреннего ощущения. Праздник должен быть праздником для всех. Главное, продумать все так, чтобы </w:t>
      </w:r>
      <w:r w:rsidRPr="005417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Новый год был приятным и безопасным для всех</w:t>
      </w: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36F17" w:rsidRPr="0054172A" w:rsidRDefault="00091B5D" w:rsidP="0054172A">
      <w:pPr>
        <w:shd w:val="clear" w:color="auto" w:fill="FFFFFF"/>
        <w:spacing w:after="0" w:line="242" w:lineRule="atLeast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41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Счастливого Нового года!</w:t>
      </w:r>
      <w:bookmarkStart w:id="0" w:name="_GoBack"/>
      <w:bookmarkEnd w:id="0"/>
    </w:p>
    <w:sectPr w:rsidR="00336F17" w:rsidRPr="0054172A" w:rsidSect="0054172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B5D"/>
    <w:rsid w:val="00091B5D"/>
    <w:rsid w:val="000E114B"/>
    <w:rsid w:val="00336F17"/>
    <w:rsid w:val="0054172A"/>
    <w:rsid w:val="006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4B"/>
  </w:style>
  <w:style w:type="paragraph" w:styleId="1">
    <w:name w:val="heading 1"/>
    <w:basedOn w:val="a"/>
    <w:link w:val="10"/>
    <w:uiPriority w:val="9"/>
    <w:qFormat/>
    <w:rsid w:val="00091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B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9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1B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10400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4234-61AE-4FFF-A1FB-8A20FE05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4</cp:revision>
  <cp:lastPrinted>2020-12-17T01:23:00Z</cp:lastPrinted>
  <dcterms:created xsi:type="dcterms:W3CDTF">2020-12-15T05:48:00Z</dcterms:created>
  <dcterms:modified xsi:type="dcterms:W3CDTF">2020-12-17T01:24:00Z</dcterms:modified>
</cp:coreProperties>
</file>